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13" w:rsidRPr="00AA622B" w:rsidRDefault="00C70813" w:rsidP="00491E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A62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="00486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plenerowej</w:t>
      </w:r>
      <w:r w:rsidRPr="00AA62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imprezy historycznej „RekoIława2020”</w:t>
      </w:r>
    </w:p>
    <w:p w:rsidR="00C70813" w:rsidRPr="00AA622B" w:rsidRDefault="00C70813" w:rsidP="00491E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A62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związku z pandemią COVID-19</w:t>
      </w:r>
    </w:p>
    <w:p w:rsidR="00C70813" w:rsidRPr="00AA622B" w:rsidRDefault="00C70813" w:rsidP="00491E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A62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termin: 4 lipca 2020 r.</w:t>
      </w:r>
    </w:p>
    <w:p w:rsidR="00C70813" w:rsidRDefault="00C70813" w:rsidP="00491E43">
      <w:pPr>
        <w:pStyle w:val="NormalnyWeb"/>
        <w:spacing w:before="0" w:beforeAutospacing="0" w:after="0" w:afterAutospacing="0" w:line="360" w:lineRule="auto"/>
        <w:jc w:val="both"/>
        <w:rPr>
          <w:rFonts w:cs="Calibri"/>
        </w:rPr>
      </w:pPr>
    </w:p>
    <w:p w:rsidR="00C70813" w:rsidRDefault="00C70813" w:rsidP="00491E43">
      <w:pPr>
        <w:pStyle w:val="NormalnyWeb"/>
        <w:spacing w:before="0" w:beforeAutospacing="0" w:after="0" w:afterAutospacing="0" w:line="360" w:lineRule="auto"/>
        <w:jc w:val="both"/>
        <w:rPr>
          <w:rFonts w:cs="Calibri"/>
        </w:rPr>
      </w:pPr>
      <w:r w:rsidRPr="00AA622B">
        <w:t>Podstawą niniejszego regulaminu są:</w:t>
      </w:r>
    </w:p>
    <w:p w:rsidR="00C70813" w:rsidRPr="006A3478" w:rsidRDefault="00C70813" w:rsidP="005E4DA8">
      <w:pPr>
        <w:pStyle w:val="Akapitzlist"/>
        <w:numPr>
          <w:ilvl w:val="0"/>
          <w:numId w:val="5"/>
        </w:numPr>
        <w:spacing w:after="0" w:line="360" w:lineRule="auto"/>
        <w:ind w:left="1417" w:hanging="69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622B">
        <w:t xml:space="preserve"> </w:t>
      </w:r>
      <w:r w:rsidRPr="006A3478">
        <w:rPr>
          <w:rFonts w:ascii="Times New Roman" w:hAnsi="Times New Roman" w:cs="Times New Roman"/>
          <w:sz w:val="24"/>
          <w:szCs w:val="24"/>
          <w:lang w:eastAsia="pl-PL"/>
        </w:rPr>
        <w:t>Ustaw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Pr="006A3478">
        <w:rPr>
          <w:rFonts w:ascii="Times New Roman" w:hAnsi="Times New Roman" w:cs="Times New Roman"/>
          <w:sz w:val="24"/>
          <w:szCs w:val="24"/>
          <w:lang w:eastAsia="pl-PL"/>
        </w:rPr>
        <w:t xml:space="preserve">z dnia 20 marca 2009 r. o bezpieczeństwie imprez masowych, Dz.U.2019.2171 </w:t>
      </w:r>
      <w:proofErr w:type="spellStart"/>
      <w:r w:rsidRPr="006A3478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A3478">
        <w:rPr>
          <w:rFonts w:ascii="Times New Roman" w:hAnsi="Times New Roman" w:cs="Times New Roman"/>
          <w:sz w:val="24"/>
          <w:szCs w:val="24"/>
          <w:lang w:eastAsia="pl-PL"/>
        </w:rPr>
        <w:t xml:space="preserve">. z dnia 11.08.2019 roku . </w:t>
      </w:r>
    </w:p>
    <w:p w:rsidR="00C70813" w:rsidRDefault="00C70813" w:rsidP="005E4DA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1417" w:hanging="697"/>
        <w:jc w:val="both"/>
        <w:rPr>
          <w:rFonts w:cs="Calibri"/>
        </w:rPr>
      </w:pPr>
      <w:r w:rsidRPr="00AA622B">
        <w:t>Rozporządzenie Rady Ministrów z dnia 29 maja 2020 r. w sprawie ustanowienia określonych ograniczeń, nakazów i zakazów w związku z wystąpieniem stanu epidemii Dz.U. 2020 poz. 964</w:t>
      </w:r>
    </w:p>
    <w:p w:rsidR="00C70813" w:rsidRDefault="00C70813" w:rsidP="005E4DA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1417" w:hanging="697"/>
        <w:jc w:val="both"/>
        <w:rPr>
          <w:rFonts w:cs="Calibri"/>
        </w:rPr>
      </w:pPr>
      <w:r>
        <w:t>R</w:t>
      </w:r>
      <w:r w:rsidRPr="00AA622B">
        <w:t>ozporządzenie Rady Ministrów z dnia 5 czerwca 2020 r. zmieniające rozporządzenie w sprawie ustanowienia ok</w:t>
      </w:r>
      <w:r>
        <w:t>reślonych ograniczeń, nakazów i </w:t>
      </w:r>
      <w:r w:rsidRPr="00AA622B">
        <w:t>zakazów w związku z wystąpieniem stanu epidemii Dz.U. 2020 poz. 1006</w:t>
      </w:r>
    </w:p>
    <w:p w:rsidR="00C70813" w:rsidRPr="006A3478" w:rsidRDefault="00C70813" w:rsidP="00491E43">
      <w:pPr>
        <w:pStyle w:val="NormalnyWeb"/>
        <w:numPr>
          <w:ilvl w:val="0"/>
          <w:numId w:val="7"/>
        </w:numPr>
        <w:spacing w:after="0" w:line="360" w:lineRule="auto"/>
        <w:ind w:left="0" w:firstLine="0"/>
        <w:jc w:val="both"/>
        <w:rPr>
          <w:b/>
          <w:bCs/>
        </w:rPr>
      </w:pPr>
      <w:r w:rsidRPr="006A3478">
        <w:rPr>
          <w:b/>
          <w:bCs/>
        </w:rPr>
        <w:t>RESTRYKCJE SANITARNE W TRAKCIE EPIDEMII WIRUSA SARS-CoV-2</w:t>
      </w:r>
    </w:p>
    <w:p w:rsidR="00C70813" w:rsidRPr="00491E43" w:rsidRDefault="00C70813" w:rsidP="008169FB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720"/>
        <w:jc w:val="both"/>
        <w:rPr>
          <w:rFonts w:cs="Calibri"/>
        </w:rPr>
      </w:pPr>
      <w:r w:rsidRPr="00491E43">
        <w:rPr>
          <w:b/>
          <w:bCs/>
        </w:rPr>
        <w:t>Przed imprezą:</w:t>
      </w:r>
    </w:p>
    <w:p w:rsidR="00C70813" w:rsidRPr="002D3C59" w:rsidRDefault="00C70813" w:rsidP="005E4DA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418" w:hanging="698"/>
        <w:jc w:val="both"/>
      </w:pPr>
      <w:r>
        <w:t xml:space="preserve">uczestnicy wycieczki historycznej zobowiązani są do złożenia oświadczenia o stanie swojego zdrowia oraz przekazać </w:t>
      </w:r>
      <w:r w:rsidRPr="002D3C59">
        <w:t>swoje dane kontakt</w:t>
      </w:r>
      <w:r>
        <w:t xml:space="preserve">owe (adres </w:t>
      </w:r>
      <w:r w:rsidR="00F746DA">
        <w:t xml:space="preserve">e-mail </w:t>
      </w:r>
      <w:r>
        <w:t xml:space="preserve"> oraz nr</w:t>
      </w:r>
      <w:r w:rsidRPr="002D3C59">
        <w:t xml:space="preserve"> telefonu). </w:t>
      </w:r>
    </w:p>
    <w:p w:rsidR="00C70813" w:rsidRDefault="00C70813" w:rsidP="005E4DA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720" w:firstLine="0"/>
        <w:jc w:val="both"/>
      </w:pPr>
      <w:r>
        <w:t xml:space="preserve">wzór oświadczenia można pobrać i złożyć przy wejściu do Autobusu. </w:t>
      </w:r>
    </w:p>
    <w:p w:rsidR="00C70813" w:rsidRDefault="00C70813" w:rsidP="00491E43">
      <w:pPr>
        <w:pStyle w:val="NormalnyWeb"/>
        <w:spacing w:after="0" w:line="360" w:lineRule="auto"/>
        <w:jc w:val="both"/>
      </w:pPr>
      <w:r>
        <w:t xml:space="preserve">Bez spełnienia powyższego obowiązku uczestnik wycieczki historycznej nie zostanie wpuszczony do autobusu. </w:t>
      </w:r>
    </w:p>
    <w:p w:rsidR="00C70813" w:rsidRDefault="00C70813" w:rsidP="00491E43">
      <w:pPr>
        <w:pStyle w:val="NormalnyWeb"/>
        <w:spacing w:after="0" w:line="360" w:lineRule="auto"/>
        <w:jc w:val="both"/>
        <w:rPr>
          <w:rFonts w:cs="Calibri"/>
        </w:rPr>
      </w:pPr>
      <w:r w:rsidRPr="00FA7ACB">
        <w:t xml:space="preserve">W </w:t>
      </w:r>
      <w:r>
        <w:t xml:space="preserve">imprezie </w:t>
      </w:r>
      <w:r w:rsidRPr="00FA7ACB">
        <w:t>nie mogą uczestniczyć osoby chore na COVID-19, zakażone SARS-CoV-2, przebywające na kwarantannie bądź pod nadzorem epidemiologicznym.</w:t>
      </w:r>
    </w:p>
    <w:p w:rsidR="00C70813" w:rsidRPr="005E4DA8" w:rsidRDefault="00C70813" w:rsidP="008169FB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09" w:hanging="709"/>
        <w:jc w:val="both"/>
        <w:rPr>
          <w:rFonts w:cs="Calibri"/>
        </w:rPr>
      </w:pPr>
      <w:r w:rsidRPr="005E4DA8">
        <w:rPr>
          <w:b/>
          <w:bCs/>
        </w:rPr>
        <w:t>W trakcie  imprezy „RekoIława2020” obwiązuje:</w:t>
      </w:r>
    </w:p>
    <w:p w:rsidR="00C70813" w:rsidRDefault="00C70813" w:rsidP="005E4DA8">
      <w:pPr>
        <w:pStyle w:val="NormalnyWeb"/>
        <w:spacing w:before="0" w:beforeAutospacing="0" w:after="0" w:afterAutospacing="0" w:line="360" w:lineRule="auto"/>
        <w:ind w:left="1429" w:hanging="709"/>
        <w:jc w:val="both"/>
      </w:pPr>
      <w:r>
        <w:t>a) bezwzględny nakaz zakrywania ust i nosa;</w:t>
      </w:r>
    </w:p>
    <w:p w:rsidR="00C70813" w:rsidRDefault="00C70813" w:rsidP="005E4DA8">
      <w:pPr>
        <w:pStyle w:val="NormalnyWeb"/>
        <w:spacing w:before="0" w:beforeAutospacing="0" w:after="0" w:afterAutospacing="0" w:line="360" w:lineRule="auto"/>
        <w:ind w:left="1429" w:hanging="709"/>
        <w:jc w:val="both"/>
      </w:pPr>
      <w:r>
        <w:t>b) dezynfekcja rąk przed wejściem do autobusu;</w:t>
      </w:r>
    </w:p>
    <w:p w:rsidR="00C70813" w:rsidRDefault="00C70813" w:rsidP="005E4DA8">
      <w:pPr>
        <w:pStyle w:val="NormalnyWeb"/>
        <w:spacing w:before="0" w:beforeAutospacing="0" w:after="0" w:afterAutospacing="0" w:line="360" w:lineRule="auto"/>
        <w:ind w:left="1429" w:hanging="709"/>
        <w:jc w:val="both"/>
      </w:pPr>
      <w:r>
        <w:t>c) bezwzględny zakaz udziału w imprezie, osób chorych lub mających objawy choroby;</w:t>
      </w:r>
    </w:p>
    <w:p w:rsidR="00C70813" w:rsidRDefault="00C70813" w:rsidP="00FA7ACB">
      <w:pPr>
        <w:pStyle w:val="NormalnyWeb"/>
        <w:spacing w:before="0" w:beforeAutospacing="0" w:after="0" w:afterAutospacing="0" w:line="360" w:lineRule="auto"/>
        <w:ind w:left="993" w:hanging="273"/>
        <w:jc w:val="both"/>
        <w:rPr>
          <w:rFonts w:cs="Calibri"/>
        </w:rPr>
      </w:pPr>
      <w:r>
        <w:t xml:space="preserve">d) dystans 2 metrów od wykonawców  oraz innych uczestników imprezy. </w:t>
      </w:r>
      <w:r w:rsidRPr="00FA7ACB">
        <w:t>Osoby, które z przyczyn zdrowotnych nie mogą zasłaniać nosa i ust maseczką, muszą zachować bezpieczną odległość 2 metrów od innych uczestników wydarzenia.</w:t>
      </w:r>
    </w:p>
    <w:p w:rsidR="00C70813" w:rsidRDefault="00C70813" w:rsidP="00FA7ACB">
      <w:pPr>
        <w:pStyle w:val="NormalnyWeb"/>
        <w:spacing w:before="0" w:beforeAutospacing="0" w:after="0" w:afterAutospacing="0" w:line="360" w:lineRule="auto"/>
        <w:ind w:left="993" w:hanging="273"/>
        <w:jc w:val="both"/>
      </w:pPr>
      <w:r>
        <w:t xml:space="preserve">e) bezwzględne stosowanie się do wszystkich poleceń wydawanych przez koordynatora wydarzenia. </w:t>
      </w:r>
    </w:p>
    <w:p w:rsidR="00C70813" w:rsidRDefault="00C70813" w:rsidP="008169FB">
      <w:pPr>
        <w:pStyle w:val="NormalnyWeb"/>
        <w:numPr>
          <w:ilvl w:val="0"/>
          <w:numId w:val="8"/>
        </w:numPr>
        <w:spacing w:after="0" w:line="360" w:lineRule="auto"/>
        <w:ind w:hanging="720"/>
        <w:jc w:val="both"/>
        <w:rPr>
          <w:b/>
          <w:bCs/>
        </w:rPr>
      </w:pPr>
      <w:r>
        <w:rPr>
          <w:b/>
          <w:bCs/>
        </w:rPr>
        <w:lastRenderedPageBreak/>
        <w:t>Zachowanie dystansu nie dotyczy</w:t>
      </w:r>
      <w:r w:rsidRPr="00491E43">
        <w:rPr>
          <w:b/>
          <w:bCs/>
        </w:rPr>
        <w:t>:</w:t>
      </w:r>
      <w:r>
        <w:rPr>
          <w:b/>
          <w:bCs/>
        </w:rPr>
        <w:t xml:space="preserve"> </w:t>
      </w:r>
    </w:p>
    <w:p w:rsidR="00C70813" w:rsidRDefault="00C70813" w:rsidP="008169FB">
      <w:pPr>
        <w:pStyle w:val="NormalnyWeb"/>
        <w:numPr>
          <w:ilvl w:val="0"/>
          <w:numId w:val="10"/>
        </w:numPr>
        <w:spacing w:after="0" w:line="360" w:lineRule="auto"/>
        <w:ind w:left="1080"/>
        <w:jc w:val="both"/>
      </w:pPr>
      <w:r>
        <w:t>osoby, która uczestniczy w wydarzeniu z dzieckiem poniżej 13 roku życia;</w:t>
      </w:r>
    </w:p>
    <w:p w:rsidR="00C70813" w:rsidRDefault="00C70813" w:rsidP="008169FB">
      <w:pPr>
        <w:pStyle w:val="NormalnyWeb"/>
        <w:numPr>
          <w:ilvl w:val="0"/>
          <w:numId w:val="10"/>
        </w:numPr>
        <w:spacing w:after="0" w:line="360" w:lineRule="auto"/>
        <w:ind w:left="1080"/>
        <w:jc w:val="both"/>
      </w:pPr>
      <w:r>
        <w:t>osoby, która uczestniczy w wydarzeniu razem z osobą z orzeczeniem o niepełnosprawności, osobą z orzeczeniem o stopniu niepełnosprawności, osobą z orzeczeniem o potrzebie kształcenia specjalnego lub osobą, która ze względu na stan zdrowia nie może poruszać się samodzielnie;</w:t>
      </w:r>
    </w:p>
    <w:p w:rsidR="00C70813" w:rsidRDefault="00C70813" w:rsidP="008169FB">
      <w:pPr>
        <w:pStyle w:val="NormalnyWeb"/>
        <w:numPr>
          <w:ilvl w:val="0"/>
          <w:numId w:val="10"/>
        </w:numPr>
        <w:spacing w:after="0" w:line="360" w:lineRule="auto"/>
        <w:ind w:left="1080"/>
        <w:jc w:val="both"/>
      </w:pPr>
      <w:r>
        <w:t xml:space="preserve"> osób wspólnie zamieszkujących lub pozostających we wspólnym gospodarstwie domowym.</w:t>
      </w:r>
    </w:p>
    <w:p w:rsidR="00C70813" w:rsidRDefault="00C70813" w:rsidP="00491E43">
      <w:pPr>
        <w:pStyle w:val="NormalnyWeb"/>
        <w:spacing w:before="0" w:beforeAutospacing="0" w:after="0" w:afterAutospacing="0" w:line="360" w:lineRule="auto"/>
        <w:jc w:val="both"/>
      </w:pPr>
      <w:r w:rsidRPr="00491E43">
        <w:rPr>
          <w:b/>
          <w:bCs/>
        </w:rPr>
        <w:t>UWAGA!</w:t>
      </w:r>
      <w:r>
        <w:t xml:space="preserve"> Organizator w stosunku do wydarzenia może wprowadzić inne ograniczenia i zalecenia, o których poinformuje na stronie internetowej Miejskiej Biblioteki Publicznej w Iławie.</w:t>
      </w:r>
    </w:p>
    <w:p w:rsidR="00C70813" w:rsidRPr="00AA622B" w:rsidRDefault="00C70813" w:rsidP="00491E43">
      <w:pPr>
        <w:pStyle w:val="NormalnyWeb"/>
        <w:spacing w:before="0" w:beforeAutospacing="0" w:after="0" w:afterAutospacing="0" w:line="360" w:lineRule="auto"/>
        <w:jc w:val="both"/>
        <w:rPr>
          <w:rFonts w:cs="Calibri"/>
        </w:rPr>
      </w:pPr>
    </w:p>
    <w:p w:rsidR="00C70813" w:rsidRPr="00491E43" w:rsidRDefault="00C70813" w:rsidP="00491E43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C70813" w:rsidRDefault="00C70813" w:rsidP="00B160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2B">
        <w:rPr>
          <w:rFonts w:ascii="Times New Roman" w:hAnsi="Times New Roman" w:cs="Times New Roman"/>
          <w:sz w:val="24"/>
          <w:szCs w:val="24"/>
        </w:rPr>
        <w:t>Wydarzenie pod nazwą</w:t>
      </w:r>
      <w:r>
        <w:rPr>
          <w:rFonts w:ascii="Times New Roman" w:hAnsi="Times New Roman" w:cs="Times New Roman"/>
          <w:sz w:val="24"/>
          <w:szCs w:val="24"/>
        </w:rPr>
        <w:t xml:space="preserve"> „RekoIława2020”</w:t>
      </w:r>
      <w:r w:rsidRPr="00AA622B">
        <w:rPr>
          <w:rFonts w:ascii="Times New Roman" w:hAnsi="Times New Roman" w:cs="Times New Roman"/>
          <w:sz w:val="24"/>
          <w:szCs w:val="24"/>
        </w:rPr>
        <w:t xml:space="preserve"> organizowane jest przez</w:t>
      </w:r>
      <w:r>
        <w:rPr>
          <w:rFonts w:ascii="Times New Roman" w:hAnsi="Times New Roman" w:cs="Times New Roman"/>
          <w:sz w:val="24"/>
          <w:szCs w:val="24"/>
        </w:rPr>
        <w:t xml:space="preserve"> Miejską Bibliotekę Publiczną w Iławie we współpracy z nieformalną grupą pn. Grupa Rekonstrukcji Historycznej Iława.</w:t>
      </w:r>
    </w:p>
    <w:p w:rsidR="00C70813" w:rsidRDefault="00C70813" w:rsidP="00B160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7ACB">
        <w:rPr>
          <w:rFonts w:ascii="Times New Roman" w:hAnsi="Times New Roman" w:cs="Times New Roman"/>
          <w:sz w:val="24"/>
          <w:szCs w:val="24"/>
          <w:lang w:eastAsia="pl-PL"/>
        </w:rPr>
        <w:t xml:space="preserve">Organizator zapewnia zabezpieczenie  środki ochrony osobistej </w:t>
      </w:r>
      <w:r w:rsidRPr="002D3C59">
        <w:rPr>
          <w:rFonts w:ascii="Times New Roman" w:hAnsi="Times New Roman" w:cs="Times New Roman"/>
          <w:sz w:val="24"/>
          <w:szCs w:val="24"/>
          <w:lang w:eastAsia="pl-PL"/>
        </w:rPr>
        <w:t>oraz zaplecze medyczne w czasie wydarzenia.</w:t>
      </w:r>
      <w:r w:rsidRPr="00AA622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70813" w:rsidRDefault="00C70813" w:rsidP="00491E43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0813" w:rsidRPr="00152616" w:rsidRDefault="00C70813" w:rsidP="00491E43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TEREN</w:t>
      </w:r>
    </w:p>
    <w:p w:rsidR="00C70813" w:rsidRPr="00152616" w:rsidRDefault="00C70813" w:rsidP="008169FB">
      <w:pPr>
        <w:pStyle w:val="Akapitzlist"/>
        <w:numPr>
          <w:ilvl w:val="0"/>
          <w:numId w:val="11"/>
        </w:numPr>
        <w:spacing w:after="0" w:line="36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Rekonstrukcje:</w:t>
      </w:r>
    </w:p>
    <w:p w:rsidR="00C70813" w:rsidRPr="00152616" w:rsidRDefault="00C70813" w:rsidP="008169FB">
      <w:pPr>
        <w:pStyle w:val="Akapitzlist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sz w:val="24"/>
          <w:szCs w:val="24"/>
          <w:lang w:eastAsia="pl-PL"/>
        </w:rPr>
        <w:t>a) teren przy Parafii Rzymskokatolickiej pw. Przem</w:t>
      </w:r>
      <w:r>
        <w:rPr>
          <w:rFonts w:ascii="Times New Roman" w:hAnsi="Times New Roman" w:cs="Times New Roman"/>
          <w:sz w:val="24"/>
          <w:szCs w:val="24"/>
          <w:lang w:eastAsia="pl-PL"/>
        </w:rPr>
        <w:t>ienienia Pańskiego w Iławie,              14-</w:t>
      </w:r>
      <w:r w:rsidRPr="00152616">
        <w:rPr>
          <w:rFonts w:ascii="Times New Roman" w:hAnsi="Times New Roman" w:cs="Times New Roman"/>
          <w:sz w:val="24"/>
          <w:szCs w:val="24"/>
          <w:lang w:eastAsia="pl-PL"/>
        </w:rPr>
        <w:t>200 Iława, ul. Kościelna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70813" w:rsidRPr="00152616" w:rsidRDefault="00C70813" w:rsidP="008169FB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sz w:val="24"/>
          <w:szCs w:val="24"/>
          <w:lang w:eastAsia="pl-PL"/>
        </w:rPr>
        <w:t>b) teren przy willi, 14-200 Iława, ul. Mazurska 2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70813" w:rsidRDefault="00C70813" w:rsidP="008169FB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parking przy Centrum Aktywności Lokalnej, Iława, ul. Wiejska 2d.</w:t>
      </w:r>
      <w:r w:rsidRPr="0015261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70813" w:rsidRDefault="00C70813" w:rsidP="00B160F7">
      <w:pPr>
        <w:pStyle w:val="Akapitzlist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Zakłada się zastosowanie separacji stałej wykonawców od publiczności.</w:t>
      </w:r>
    </w:p>
    <w:p w:rsidR="00C70813" w:rsidRDefault="00C70813" w:rsidP="008169FB">
      <w:pPr>
        <w:pStyle w:val="Akapitzlist"/>
        <w:numPr>
          <w:ilvl w:val="0"/>
          <w:numId w:val="11"/>
        </w:numPr>
        <w:spacing w:after="0" w:line="36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Autobus: </w:t>
      </w:r>
    </w:p>
    <w:p w:rsidR="00C70813" w:rsidRDefault="00C70813" w:rsidP="00486D4D">
      <w:pPr>
        <w:pStyle w:val="Akapitzlist"/>
        <w:numPr>
          <w:ilvl w:val="1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70813" w:rsidRDefault="00C70813" w:rsidP="008169F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69FB">
        <w:rPr>
          <w:rFonts w:ascii="Times New Roman" w:hAnsi="Times New Roman" w:cs="Times New Roman"/>
          <w:sz w:val="24"/>
          <w:szCs w:val="24"/>
          <w:lang w:eastAsia="pl-PL"/>
        </w:rPr>
        <w:t>Niepodległości (DH Parkowy) &gt; Sienkiewicza &gt; Biskupska &gt; Wiejska &gt; Dworzec Główny &gt; Niepodległości</w:t>
      </w:r>
    </w:p>
    <w:p w:rsidR="00C70813" w:rsidRPr="00152616" w:rsidRDefault="00C70813" w:rsidP="00486D4D">
      <w:pPr>
        <w:pStyle w:val="Akapitzlist"/>
        <w:numPr>
          <w:ilvl w:val="1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godziny </w:t>
      </w:r>
    </w:p>
    <w:p w:rsidR="00C70813" w:rsidRPr="008169FB" w:rsidRDefault="00C70813" w:rsidP="008169F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Autobus będzie kursował o godz.: 14:00, 16:00 i 18:00. Zbiórki pasażerów przed ratuszem miejskim o godz. 13:45, 15:45 i 17:45.</w:t>
      </w:r>
    </w:p>
    <w:p w:rsidR="00C70813" w:rsidRDefault="00C70813" w:rsidP="00152616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0813" w:rsidRDefault="00C70813" w:rsidP="008169FB">
      <w:pPr>
        <w:pStyle w:val="Akapitzlist"/>
        <w:numPr>
          <w:ilvl w:val="0"/>
          <w:numId w:val="7"/>
        </w:numPr>
        <w:spacing w:after="0" w:line="360" w:lineRule="auto"/>
        <w:ind w:hanging="108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LIMIT UCZESTNIKÓW</w:t>
      </w:r>
    </w:p>
    <w:p w:rsidR="00C70813" w:rsidRPr="00152616" w:rsidRDefault="00C70813" w:rsidP="008169FB">
      <w:pPr>
        <w:pStyle w:val="Akapitzlist"/>
        <w:numPr>
          <w:ilvl w:val="0"/>
          <w:numId w:val="12"/>
        </w:numPr>
        <w:spacing w:after="0" w:line="36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b/>
          <w:bCs/>
          <w:sz w:val="24"/>
          <w:szCs w:val="24"/>
        </w:rPr>
        <w:t xml:space="preserve">Wycieczka historyczna: </w:t>
      </w:r>
    </w:p>
    <w:p w:rsidR="00C70813" w:rsidRPr="00152616" w:rsidRDefault="00F746DA" w:rsidP="008169FB">
      <w:pPr>
        <w:pStyle w:val="Akapitzlist"/>
        <w:numPr>
          <w:ilvl w:val="0"/>
          <w:numId w:val="13"/>
        </w:num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Ustala się limit uczestników wycieczki historycznej do 25 osób</w:t>
      </w:r>
      <w:r w:rsidR="00C70813" w:rsidRPr="0015261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70813" w:rsidRPr="00152616" w:rsidRDefault="00C70813" w:rsidP="008169FB">
      <w:pPr>
        <w:pStyle w:val="Akapitzlist"/>
        <w:numPr>
          <w:ilvl w:val="0"/>
          <w:numId w:val="12"/>
        </w:numPr>
        <w:spacing w:after="0" w:line="36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b/>
          <w:bCs/>
          <w:sz w:val="24"/>
          <w:szCs w:val="24"/>
        </w:rPr>
        <w:t>Rekonstrukcje historyczne:</w:t>
      </w:r>
    </w:p>
    <w:p w:rsidR="00C70813" w:rsidRPr="00152616" w:rsidRDefault="00C70813" w:rsidP="008169FB">
      <w:pPr>
        <w:pStyle w:val="Akapitzlist"/>
        <w:numPr>
          <w:ilvl w:val="0"/>
          <w:numId w:val="14"/>
        </w:numPr>
        <w:spacing w:after="0" w:line="36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sz w:val="24"/>
          <w:szCs w:val="24"/>
        </w:rPr>
        <w:t xml:space="preserve">na poszczególnych stanowiskach rekonstrukcyjnych organizator udostępnia </w:t>
      </w:r>
      <w:r>
        <w:rPr>
          <w:rFonts w:ascii="Times New Roman" w:hAnsi="Times New Roman" w:cs="Times New Roman"/>
          <w:sz w:val="24"/>
          <w:szCs w:val="24"/>
        </w:rPr>
        <w:t>do </w:t>
      </w:r>
      <w:r w:rsidRPr="00152616">
        <w:rPr>
          <w:rFonts w:ascii="Times New Roman" w:hAnsi="Times New Roman" w:cs="Times New Roman"/>
          <w:sz w:val="24"/>
          <w:szCs w:val="24"/>
        </w:rPr>
        <w:t>150 miejsc stojących dla publiczności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813" w:rsidRDefault="00C70813" w:rsidP="00152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0813" w:rsidRDefault="00C70813" w:rsidP="00152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2616">
        <w:rPr>
          <w:rFonts w:ascii="Times New Roman" w:hAnsi="Times New Roman" w:cs="Times New Roman"/>
          <w:sz w:val="24"/>
          <w:szCs w:val="24"/>
          <w:lang w:eastAsia="pl-PL"/>
        </w:rPr>
        <w:t xml:space="preserve">Liczba uczestników jest monitorowana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152616">
        <w:rPr>
          <w:rFonts w:ascii="Times New Roman" w:hAnsi="Times New Roman" w:cs="Times New Roman"/>
          <w:sz w:val="24"/>
          <w:szCs w:val="24"/>
          <w:lang w:eastAsia="pl-PL"/>
        </w:rPr>
        <w:t>elegowane przez organizatora, pełnoletnie osoby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które </w:t>
      </w:r>
      <w:r w:rsidRPr="00152616">
        <w:rPr>
          <w:rFonts w:ascii="Times New Roman" w:hAnsi="Times New Roman" w:cs="Times New Roman"/>
          <w:sz w:val="24"/>
          <w:szCs w:val="24"/>
          <w:lang w:eastAsia="pl-PL"/>
        </w:rPr>
        <w:t>będą na bieżąco kontrolowały s</w:t>
      </w:r>
      <w:r>
        <w:rPr>
          <w:rFonts w:ascii="Times New Roman" w:hAnsi="Times New Roman" w:cs="Times New Roman"/>
          <w:sz w:val="24"/>
          <w:szCs w:val="24"/>
          <w:lang w:eastAsia="pl-PL"/>
        </w:rPr>
        <w:t>tosowanie procedur związanych z </w:t>
      </w:r>
      <w:r w:rsidRPr="00152616">
        <w:rPr>
          <w:rFonts w:ascii="Times New Roman" w:hAnsi="Times New Roman" w:cs="Times New Roman"/>
          <w:sz w:val="24"/>
          <w:szCs w:val="24"/>
          <w:lang w:eastAsia="pl-PL"/>
        </w:rPr>
        <w:t xml:space="preserve">bezpieczeństwem oraz utrzymywały kontakt z osobą wyznaczoną przez Dyrektora </w:t>
      </w:r>
      <w:r w:rsidR="00F746DA">
        <w:rPr>
          <w:rFonts w:ascii="Times New Roman" w:hAnsi="Times New Roman" w:cs="Times New Roman"/>
          <w:sz w:val="24"/>
          <w:szCs w:val="24"/>
          <w:lang w:eastAsia="pl-PL"/>
        </w:rPr>
        <w:t xml:space="preserve">Miejskiej Biblioteki Publicznej </w:t>
      </w:r>
      <w:r w:rsidRPr="00152616">
        <w:rPr>
          <w:rFonts w:ascii="Times New Roman" w:hAnsi="Times New Roman" w:cs="Times New Roman"/>
          <w:sz w:val="24"/>
          <w:szCs w:val="24"/>
          <w:lang w:eastAsia="pl-PL"/>
        </w:rPr>
        <w:t xml:space="preserve"> w Iławie.</w:t>
      </w:r>
    </w:p>
    <w:p w:rsidR="00C70813" w:rsidRPr="00152616" w:rsidRDefault="00C70813" w:rsidP="00152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0813" w:rsidRPr="00256363" w:rsidRDefault="00C70813" w:rsidP="008169F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20"/>
        <w:jc w:val="both"/>
        <w:rPr>
          <w:b/>
          <w:bCs/>
        </w:rPr>
      </w:pPr>
      <w:r w:rsidRPr="00256363">
        <w:rPr>
          <w:b/>
          <w:bCs/>
        </w:rPr>
        <w:t>PRAWA i OBOWIĄZKI UCZESTNIKA IMPREZY</w:t>
      </w:r>
    </w:p>
    <w:p w:rsidR="00C70813" w:rsidRPr="00AA622B" w:rsidRDefault="00C70813" w:rsidP="008169FB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hanging="720"/>
        <w:jc w:val="both"/>
      </w:pPr>
      <w:r w:rsidRPr="00AA622B">
        <w:t>Uczestnictwo w wydarzeniu jest równozn</w:t>
      </w:r>
      <w:r>
        <w:t>aczne z akceptacją Regulaminu i </w:t>
      </w:r>
      <w:r w:rsidRPr="00AA622B">
        <w:t>zobowiązaniem do respektowania jego postanowień.</w:t>
      </w:r>
    </w:p>
    <w:p w:rsidR="00C70813" w:rsidRDefault="00C70813" w:rsidP="008169FB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A622B">
        <w:rPr>
          <w:rFonts w:ascii="Times New Roman" w:hAnsi="Times New Roman" w:cs="Times New Roman"/>
          <w:sz w:val="24"/>
          <w:szCs w:val="24"/>
        </w:rPr>
        <w:t>Uczestnicy wydarzenia mają obowiązek zaopatrzyć się w środki ochrony osobistej wymagane podczas imprezy. Posiadanie środków ochrony może być sprawdzane przy wejściu na teren wydarzenia. W przypadku ich braku organizator odmówi prawa wstępu.</w:t>
      </w:r>
    </w:p>
    <w:p w:rsidR="00C70813" w:rsidRDefault="00C70813" w:rsidP="008169FB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terenie wydarzenia dostępne będą środki do dezynfekcji rąk. Uczestnicy mają możliwość dezynfekcji dłoni przy wejściu na terenach imprezy.</w:t>
      </w:r>
    </w:p>
    <w:p w:rsidR="00C70813" w:rsidRDefault="00C70813" w:rsidP="008169FB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Organizator ma prawo do kierowania ruchem, podziału uczestników na sekcje, rozmieszczania uczestników na wydarzeniach, kontrolowania przepływu osób podczas imprezy.</w:t>
      </w:r>
    </w:p>
    <w:p w:rsidR="00C70813" w:rsidRPr="00256363" w:rsidRDefault="00C70813" w:rsidP="00256363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363">
        <w:rPr>
          <w:rFonts w:ascii="Times New Roman" w:hAnsi="Times New Roman" w:cs="Times New Roman"/>
          <w:b/>
          <w:bCs/>
          <w:sz w:val="24"/>
          <w:szCs w:val="24"/>
        </w:rPr>
        <w:t xml:space="preserve">Więcej informacji na temat zagrożenia i ogólnego postępowania dotyczącego </w:t>
      </w:r>
      <w:proofErr w:type="spellStart"/>
      <w:r w:rsidRPr="00256363">
        <w:rPr>
          <w:rFonts w:ascii="Times New Roman" w:hAnsi="Times New Roman" w:cs="Times New Roman"/>
          <w:b/>
          <w:bCs/>
          <w:sz w:val="24"/>
          <w:szCs w:val="24"/>
        </w:rPr>
        <w:t>koronawirusa</w:t>
      </w:r>
      <w:proofErr w:type="spellEnd"/>
      <w:r w:rsidRPr="00256363">
        <w:rPr>
          <w:rFonts w:ascii="Times New Roman" w:hAnsi="Times New Roman" w:cs="Times New Roman"/>
          <w:b/>
          <w:bCs/>
          <w:sz w:val="24"/>
          <w:szCs w:val="24"/>
        </w:rPr>
        <w:t xml:space="preserve"> znaleźć można https://www.gov.pl/web/koronawirus oraz gis.gov.pl.</w:t>
      </w:r>
    </w:p>
    <w:p w:rsidR="00C70813" w:rsidRDefault="00C70813" w:rsidP="00734F44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0813" w:rsidRPr="000D5136" w:rsidRDefault="00C70813" w:rsidP="00734F44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4F44">
        <w:rPr>
          <w:rFonts w:ascii="Times New Roman" w:hAnsi="Times New Roman" w:cs="Times New Roman"/>
          <w:b/>
          <w:bCs/>
          <w:sz w:val="24"/>
          <w:szCs w:val="24"/>
        </w:rPr>
        <w:t>Nin</w:t>
      </w:r>
      <w:r w:rsidRPr="00734F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iejszy  Regulamin jest dostępny: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70813" w:rsidRPr="00F746DA" w:rsidRDefault="00C70813" w:rsidP="00F746DA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F746DA">
        <w:rPr>
          <w:rFonts w:ascii="Times New Roman" w:hAnsi="Times New Roman" w:cs="Times New Roman"/>
          <w:lang w:eastAsia="pl-PL"/>
        </w:rPr>
        <w:t xml:space="preserve">   a) na stronie internetowej www.biblioteka.ilawa.pl</w:t>
      </w:r>
      <w:r w:rsidR="009D0D61">
        <w:rPr>
          <w:rFonts w:ascii="Times New Roman" w:hAnsi="Times New Roman" w:cs="Times New Roman"/>
          <w:lang w:eastAsia="pl-PL"/>
        </w:rPr>
        <w:t>;</w:t>
      </w:r>
    </w:p>
    <w:p w:rsidR="00C70813" w:rsidRPr="00F746DA" w:rsidRDefault="00C70813" w:rsidP="00F746DA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F746DA">
        <w:rPr>
          <w:rFonts w:ascii="Times New Roman" w:hAnsi="Times New Roman" w:cs="Times New Roman"/>
          <w:lang w:eastAsia="pl-PL"/>
        </w:rPr>
        <w:t xml:space="preserve">   b) w punktach informacyjnych na terenie Iławy;</w:t>
      </w:r>
      <w:bookmarkStart w:id="0" w:name="_GoBack"/>
      <w:bookmarkEnd w:id="0"/>
    </w:p>
    <w:p w:rsidR="00C70813" w:rsidRPr="00F746DA" w:rsidRDefault="00C70813" w:rsidP="00F746DA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F746DA">
        <w:rPr>
          <w:rFonts w:ascii="Times New Roman" w:hAnsi="Times New Roman" w:cs="Times New Roman"/>
          <w:lang w:eastAsia="pl-PL"/>
        </w:rPr>
        <w:t xml:space="preserve">   c) w autobusie oraz na terenach rekonstrukcji;</w:t>
      </w:r>
    </w:p>
    <w:p w:rsidR="00C70813" w:rsidRPr="00F746DA" w:rsidRDefault="00C70813" w:rsidP="00F746DA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F746DA">
        <w:rPr>
          <w:rFonts w:ascii="Times New Roman" w:hAnsi="Times New Roman" w:cs="Times New Roman"/>
          <w:lang w:eastAsia="pl-PL"/>
        </w:rPr>
        <w:t xml:space="preserve">   d) na stronach internetowych.</w:t>
      </w:r>
    </w:p>
    <w:p w:rsidR="00C70813" w:rsidRPr="005C61EF" w:rsidRDefault="00C70813" w:rsidP="00F746DA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  <w:r w:rsidRPr="005C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Oświadczenie</w:t>
      </w:r>
    </w:p>
    <w:p w:rsidR="00C70813" w:rsidRDefault="00C70813" w:rsidP="003E3C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5C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czestnika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</w:t>
      </w:r>
      <w:r w:rsidRPr="005C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5C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piekuna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uczestnika</w:t>
      </w:r>
      <w:r w:rsidRPr="005C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wydarzenia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3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Jestem świadomy/a istniejącego zagrożenia epidemicznego i dlatego zobowiązuję się w razie jakichkolwiek symptomów choroby powstrzymać od wejścia na teren imprezy.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3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Jednocześnie oświadczam, że: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b/>
          <w:bCs/>
          <w:color w:val="000000"/>
        </w:rPr>
        <w:t>1.</w:t>
      </w:r>
      <w:r w:rsidRPr="003E3C38">
        <w:rPr>
          <w:rFonts w:ascii="Times New Roman" w:hAnsi="Times New Roman" w:cs="Times New Roman"/>
          <w:color w:val="000000"/>
        </w:rPr>
        <w:t xml:space="preserve"> Nie występują u mnie i nie występowały w ciągu ostatnich 14 dni epidemiologiczne czynniki ryzyka zakażenia SARS-CoV-2: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color w:val="4D5156"/>
        </w:rPr>
        <w:t xml:space="preserve">– </w:t>
      </w:r>
      <w:r w:rsidRPr="003E3C38">
        <w:rPr>
          <w:rFonts w:ascii="Times New Roman" w:hAnsi="Times New Roman" w:cs="Times New Roman"/>
          <w:color w:val="000000"/>
        </w:rPr>
        <w:t>nie powróciłem/</w:t>
      </w:r>
      <w:proofErr w:type="spellStart"/>
      <w:r w:rsidRPr="003E3C38">
        <w:rPr>
          <w:rFonts w:ascii="Times New Roman" w:hAnsi="Times New Roman" w:cs="Times New Roman"/>
          <w:color w:val="000000"/>
        </w:rPr>
        <w:t>am</w:t>
      </w:r>
      <w:proofErr w:type="spellEnd"/>
      <w:r w:rsidRPr="003E3C38">
        <w:rPr>
          <w:rFonts w:ascii="Times New Roman" w:hAnsi="Times New Roman" w:cs="Times New Roman"/>
          <w:color w:val="000000"/>
        </w:rPr>
        <w:t xml:space="preserve"> w ciągu ostatnich 14 dni z rejonów o dużej i utrwalonej transmisji tej choroby,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color w:val="4D5156"/>
        </w:rPr>
        <w:t xml:space="preserve">– </w:t>
      </w:r>
      <w:r w:rsidRPr="003E3C38">
        <w:rPr>
          <w:rFonts w:ascii="Times New Roman" w:hAnsi="Times New Roman" w:cs="Times New Roman"/>
          <w:color w:val="000000"/>
        </w:rPr>
        <w:t>nie przebywam na kwarantannie ani pod nadzorem epidemiologicznym,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color w:val="4D5156"/>
        </w:rPr>
        <w:t xml:space="preserve">– </w:t>
      </w:r>
      <w:r w:rsidRPr="003E3C38">
        <w:rPr>
          <w:rFonts w:ascii="Times New Roman" w:hAnsi="Times New Roman" w:cs="Times New Roman"/>
          <w:color w:val="000000"/>
        </w:rPr>
        <w:t>nie kontaktowałem/</w:t>
      </w:r>
      <w:proofErr w:type="spellStart"/>
      <w:r w:rsidRPr="003E3C38">
        <w:rPr>
          <w:rFonts w:ascii="Times New Roman" w:hAnsi="Times New Roman" w:cs="Times New Roman"/>
          <w:color w:val="000000"/>
        </w:rPr>
        <w:t>am</w:t>
      </w:r>
      <w:proofErr w:type="spellEnd"/>
      <w:r w:rsidRPr="003E3C38">
        <w:rPr>
          <w:rFonts w:ascii="Times New Roman" w:hAnsi="Times New Roman" w:cs="Times New Roman"/>
          <w:color w:val="000000"/>
        </w:rPr>
        <w:t xml:space="preserve"> się w ciągu ostatnich 14 dni z osobą zakażoną lub chorą na COVID-19, lub przebywającą na kwarantannie z powodu ryzyka zakażenia SARS CoV-2.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b/>
          <w:bCs/>
          <w:color w:val="000000"/>
        </w:rPr>
        <w:t>2.</w:t>
      </w:r>
      <w:r w:rsidRPr="003E3C38">
        <w:rPr>
          <w:rFonts w:ascii="Times New Roman" w:hAnsi="Times New Roman" w:cs="Times New Roman"/>
          <w:color w:val="000000"/>
        </w:rPr>
        <w:t xml:space="preserve"> Zarówno ja, jak i moi domownicy nie mamy objawów ostrej infekcji – podwyższona temperatura ciała, kaszel, duszności, biegunka, które mogłyby wskazywać na COVID-19.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b/>
          <w:bCs/>
          <w:color w:val="000000"/>
        </w:rPr>
        <w:t>3.</w:t>
      </w:r>
      <w:r w:rsidRPr="003E3C38">
        <w:rPr>
          <w:rFonts w:ascii="Times New Roman" w:hAnsi="Times New Roman" w:cs="Times New Roman"/>
          <w:color w:val="000000"/>
        </w:rPr>
        <w:t xml:space="preserve"> Zobowiązuję się do przestrzegania nadzwyczajnych reguł bezpieczeństwa sanitarnego </w:t>
      </w:r>
      <w:r w:rsidRPr="003E3C38">
        <w:rPr>
          <w:rFonts w:ascii="Times New Roman" w:hAnsi="Times New Roman" w:cs="Times New Roman"/>
          <w:color w:val="000000"/>
        </w:rPr>
        <w:br/>
        <w:t>i wykonywania poleceń organizatora wydarzenia z tym związanych, a w razie ich niewykonania jestem świadomy/a, że będę musiał/a natychmiast opuścić teren wydarzenia.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b/>
          <w:bCs/>
          <w:color w:val="000000"/>
        </w:rPr>
        <w:t>4.</w:t>
      </w:r>
      <w:r w:rsidRPr="003E3C38">
        <w:rPr>
          <w:rFonts w:ascii="Times New Roman" w:hAnsi="Times New Roman" w:cs="Times New Roman"/>
          <w:color w:val="000000"/>
        </w:rPr>
        <w:t xml:space="preserve"> Zobowiązuję się przez cały czas przebywania na terenie wydarzenia pozostawać </w:t>
      </w:r>
      <w:r w:rsidRPr="003E3C38">
        <w:rPr>
          <w:rFonts w:ascii="Times New Roman" w:hAnsi="Times New Roman" w:cs="Times New Roman"/>
          <w:color w:val="000000"/>
        </w:rPr>
        <w:br/>
        <w:t xml:space="preserve">w maseczce bądź przyłbicy zasłaniającej usta i nos i poddać się dezynfekcji dłoni płynem dezynfekującym. Akceptuję fakt, że również organizatorzy wydarzenia będą pozostawać </w:t>
      </w:r>
      <w:r w:rsidRPr="003E3C38">
        <w:rPr>
          <w:rFonts w:ascii="Times New Roman" w:hAnsi="Times New Roman" w:cs="Times New Roman"/>
          <w:color w:val="000000"/>
        </w:rPr>
        <w:br/>
        <w:t>w maseczce ochronnej i stosować inne środki ochrony osobistej (płyn dezynfekujący, rękawiczki, przyłbica).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3C38">
        <w:rPr>
          <w:rFonts w:ascii="Times New Roman" w:hAnsi="Times New Roman" w:cs="Times New Roman"/>
          <w:b/>
          <w:bCs/>
          <w:color w:val="000000"/>
        </w:rPr>
        <w:t>5.</w:t>
      </w:r>
      <w:r w:rsidRPr="003E3C38">
        <w:rPr>
          <w:rFonts w:ascii="Times New Roman" w:hAnsi="Times New Roman" w:cs="Times New Roman"/>
          <w:color w:val="000000"/>
        </w:rPr>
        <w:t xml:space="preserve"> Wyrażam zgodę na przechowywanie moich danych osobowych przez 14 dni, zgodnie </w:t>
      </w:r>
      <w:r w:rsidRPr="003E3C38">
        <w:rPr>
          <w:rFonts w:ascii="Times New Roman" w:hAnsi="Times New Roman" w:cs="Times New Roman"/>
          <w:color w:val="000000"/>
        </w:rPr>
        <w:br/>
        <w:t>z zasadami RODO i ewentualne przekazanie ich do Głównego Inspektoratu Sanitarnego oraz służb porządkowych w razie wystąpienia zakażenia SARS-CoV-2 u któregoś z uczestników tego samego wydarzenia.</w:t>
      </w:r>
    </w:p>
    <w:p w:rsidR="00C70813" w:rsidRPr="003E3C38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3E3C38">
        <w:rPr>
          <w:rFonts w:ascii="Times New Roman" w:hAnsi="Times New Roman" w:cs="Times New Roman"/>
          <w:i/>
          <w:iCs/>
          <w:color w:val="000000"/>
        </w:rPr>
        <w:t>W związku z powyższym oświadczam, że będę przebywał/a na terenie wydarzenia na własne ryzyko i na własną wyłączną odpowiedzialność za ewentualne negatywne skutki dla mojego zdrowia i życia spowodowane lub pozostające w związku z epidemią, zrzekając się wszelkich roszczeń wobec organizatora z tego tytułu.</w:t>
      </w:r>
    </w:p>
    <w:p w:rsidR="00C70813" w:rsidRPr="00AA622B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13" w:rsidRPr="00AA622B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B">
        <w:rPr>
          <w:rFonts w:ascii="Times New Roman" w:hAnsi="Times New Roman" w:cs="Times New Roman"/>
          <w:color w:val="000000"/>
          <w:sz w:val="24"/>
          <w:szCs w:val="24"/>
        </w:rPr>
        <w:t>Imię i nazwisko: …………………………………………………….</w:t>
      </w:r>
    </w:p>
    <w:p w:rsidR="00C70813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B">
        <w:rPr>
          <w:rFonts w:ascii="Times New Roman" w:hAnsi="Times New Roman" w:cs="Times New Roman"/>
          <w:color w:val="000000"/>
          <w:sz w:val="24"/>
          <w:szCs w:val="24"/>
        </w:rPr>
        <w:t>Nr telefonu: …………………………………………………………</w:t>
      </w:r>
    </w:p>
    <w:p w:rsidR="00C70813" w:rsidRPr="00AA622B" w:rsidRDefault="00C70813" w:rsidP="00491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e-mail: ……………………………………………………….</w:t>
      </w:r>
    </w:p>
    <w:p w:rsidR="00C70813" w:rsidRDefault="00C70813" w:rsidP="00491E43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813" w:rsidRDefault="00C70813" w:rsidP="00491E43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6DA">
        <w:rPr>
          <w:rFonts w:ascii="Times New Roman" w:hAnsi="Times New Roman" w:cs="Times New Roman"/>
          <w:color w:val="000000"/>
        </w:rPr>
        <w:t xml:space="preserve">Iława, dnia </w:t>
      </w:r>
      <w:r w:rsidR="00F746DA" w:rsidRPr="00F746DA">
        <w:rPr>
          <w:rFonts w:ascii="Times New Roman" w:hAnsi="Times New Roman" w:cs="Times New Roman"/>
          <w:color w:val="000000"/>
        </w:rPr>
        <w:t xml:space="preserve">4 lipca </w:t>
      </w:r>
      <w:r w:rsidRPr="00F746DA">
        <w:rPr>
          <w:rFonts w:ascii="Times New Roman" w:hAnsi="Times New Roman" w:cs="Times New Roman"/>
          <w:color w:val="000000"/>
        </w:rPr>
        <w:t>2020 roku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……..………………</w:t>
      </w:r>
    </w:p>
    <w:p w:rsidR="00C70813" w:rsidRPr="003E3C38" w:rsidRDefault="00C70813" w:rsidP="00491E43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</w:r>
      <w:r w:rsidRPr="003E3C38">
        <w:rPr>
          <w:rFonts w:ascii="Times New Roman" w:hAnsi="Times New Roman" w:cs="Times New Roman"/>
          <w:color w:val="000000"/>
        </w:rPr>
        <w:tab/>
        <w:t>Podpis</w:t>
      </w:r>
    </w:p>
    <w:sectPr w:rsidR="00C70813" w:rsidRPr="003E3C38" w:rsidSect="00F746D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64E"/>
    <w:multiLevelType w:val="hybridMultilevel"/>
    <w:tmpl w:val="7696F250"/>
    <w:lvl w:ilvl="0" w:tplc="D572FB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F7B4D"/>
    <w:multiLevelType w:val="hybridMultilevel"/>
    <w:tmpl w:val="CAD01050"/>
    <w:lvl w:ilvl="0" w:tplc="5C58145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E0920"/>
    <w:multiLevelType w:val="hybridMultilevel"/>
    <w:tmpl w:val="C79C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DC9"/>
    <w:multiLevelType w:val="hybridMultilevel"/>
    <w:tmpl w:val="53C89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D05"/>
    <w:multiLevelType w:val="hybridMultilevel"/>
    <w:tmpl w:val="B8F40110"/>
    <w:lvl w:ilvl="0" w:tplc="FBAA76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92485A"/>
    <w:multiLevelType w:val="hybridMultilevel"/>
    <w:tmpl w:val="A7FA916C"/>
    <w:lvl w:ilvl="0" w:tplc="40DCC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418F8"/>
    <w:multiLevelType w:val="hybridMultilevel"/>
    <w:tmpl w:val="BF1AE88E"/>
    <w:lvl w:ilvl="0" w:tplc="BF2A2236">
      <w:start w:val="1"/>
      <w:numFmt w:val="lowerLetter"/>
      <w:lvlText w:val="%1)"/>
      <w:lvlJc w:val="left"/>
      <w:pPr>
        <w:ind w:left="252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8C20080"/>
    <w:multiLevelType w:val="hybridMultilevel"/>
    <w:tmpl w:val="B6F2F35A"/>
    <w:lvl w:ilvl="0" w:tplc="7D92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27F29"/>
    <w:multiLevelType w:val="hybridMultilevel"/>
    <w:tmpl w:val="1FB2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3980"/>
    <w:multiLevelType w:val="hybridMultilevel"/>
    <w:tmpl w:val="41EC5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84C51"/>
    <w:multiLevelType w:val="hybridMultilevel"/>
    <w:tmpl w:val="ADCE40CE"/>
    <w:lvl w:ilvl="0" w:tplc="9B383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5E224D"/>
    <w:multiLevelType w:val="hybridMultilevel"/>
    <w:tmpl w:val="AB78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C66FF"/>
    <w:multiLevelType w:val="hybridMultilevel"/>
    <w:tmpl w:val="5B16CDBA"/>
    <w:lvl w:ilvl="0" w:tplc="924AB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1A346D"/>
    <w:multiLevelType w:val="hybridMultilevel"/>
    <w:tmpl w:val="E08C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6B46EE"/>
    <w:multiLevelType w:val="multilevel"/>
    <w:tmpl w:val="9198F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55FF2"/>
    <w:multiLevelType w:val="hybridMultilevel"/>
    <w:tmpl w:val="4C82896C"/>
    <w:lvl w:ilvl="0" w:tplc="400ED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76865"/>
    <w:multiLevelType w:val="hybridMultilevel"/>
    <w:tmpl w:val="9198FFB8"/>
    <w:lvl w:ilvl="0" w:tplc="59AC82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8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72"/>
    <w:rsid w:val="00094A54"/>
    <w:rsid w:val="000D5136"/>
    <w:rsid w:val="001061A0"/>
    <w:rsid w:val="00152616"/>
    <w:rsid w:val="001922B8"/>
    <w:rsid w:val="00214CE8"/>
    <w:rsid w:val="00256363"/>
    <w:rsid w:val="002638C4"/>
    <w:rsid w:val="002B35E1"/>
    <w:rsid w:val="002D2E0B"/>
    <w:rsid w:val="002D3C59"/>
    <w:rsid w:val="002D7D52"/>
    <w:rsid w:val="00300B3F"/>
    <w:rsid w:val="0034745B"/>
    <w:rsid w:val="003759C4"/>
    <w:rsid w:val="003D2772"/>
    <w:rsid w:val="003E3C38"/>
    <w:rsid w:val="004344DA"/>
    <w:rsid w:val="004351DC"/>
    <w:rsid w:val="00443FAD"/>
    <w:rsid w:val="00484494"/>
    <w:rsid w:val="00486D4D"/>
    <w:rsid w:val="00487FAC"/>
    <w:rsid w:val="00491E43"/>
    <w:rsid w:val="00492560"/>
    <w:rsid w:val="004E504B"/>
    <w:rsid w:val="00516387"/>
    <w:rsid w:val="00531F7E"/>
    <w:rsid w:val="0054415C"/>
    <w:rsid w:val="00587971"/>
    <w:rsid w:val="0059633B"/>
    <w:rsid w:val="005C61EF"/>
    <w:rsid w:val="005E4DA8"/>
    <w:rsid w:val="006A3478"/>
    <w:rsid w:val="007338B1"/>
    <w:rsid w:val="00734F44"/>
    <w:rsid w:val="007A1B4B"/>
    <w:rsid w:val="007F2D33"/>
    <w:rsid w:val="007F6C2B"/>
    <w:rsid w:val="00814C70"/>
    <w:rsid w:val="008169FB"/>
    <w:rsid w:val="008E1472"/>
    <w:rsid w:val="008E6CDC"/>
    <w:rsid w:val="00915BFB"/>
    <w:rsid w:val="009230F5"/>
    <w:rsid w:val="0096347F"/>
    <w:rsid w:val="009D0D61"/>
    <w:rsid w:val="00A5128B"/>
    <w:rsid w:val="00AA622B"/>
    <w:rsid w:val="00AF29D7"/>
    <w:rsid w:val="00AF6445"/>
    <w:rsid w:val="00B160F7"/>
    <w:rsid w:val="00C70813"/>
    <w:rsid w:val="00CB690F"/>
    <w:rsid w:val="00D067E9"/>
    <w:rsid w:val="00D6111A"/>
    <w:rsid w:val="00D852FD"/>
    <w:rsid w:val="00EC704A"/>
    <w:rsid w:val="00EE27BE"/>
    <w:rsid w:val="00F56F5F"/>
    <w:rsid w:val="00F746DA"/>
    <w:rsid w:val="00F8159D"/>
    <w:rsid w:val="00F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E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67E9"/>
    <w:pPr>
      <w:ind w:left="720"/>
    </w:pPr>
  </w:style>
  <w:style w:type="paragraph" w:styleId="NormalnyWeb">
    <w:name w:val="Normal (Web)"/>
    <w:basedOn w:val="Normalny"/>
    <w:uiPriority w:val="99"/>
    <w:rsid w:val="00CB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B690F"/>
    <w:rPr>
      <w:b/>
      <w:bCs/>
    </w:rPr>
  </w:style>
  <w:style w:type="character" w:styleId="Hipercze">
    <w:name w:val="Hyperlink"/>
    <w:basedOn w:val="Domylnaczcionkaakapitu"/>
    <w:uiPriority w:val="99"/>
    <w:rsid w:val="00F81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E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67E9"/>
    <w:pPr>
      <w:ind w:left="720"/>
    </w:pPr>
  </w:style>
  <w:style w:type="paragraph" w:styleId="NormalnyWeb">
    <w:name w:val="Normal (Web)"/>
    <w:basedOn w:val="Normalny"/>
    <w:uiPriority w:val="99"/>
    <w:rsid w:val="00CB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B690F"/>
    <w:rPr>
      <w:b/>
      <w:bCs/>
    </w:rPr>
  </w:style>
  <w:style w:type="character" w:styleId="Hipercze">
    <w:name w:val="Hyperlink"/>
    <w:basedOn w:val="Domylnaczcionkaakapitu"/>
    <w:uiPriority w:val="99"/>
    <w:rsid w:val="00F81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4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Użytkownik systemu Windows</cp:lastModifiedBy>
  <cp:revision>5</cp:revision>
  <cp:lastPrinted>2020-06-29T07:49:00Z</cp:lastPrinted>
  <dcterms:created xsi:type="dcterms:W3CDTF">2020-06-30T06:27:00Z</dcterms:created>
  <dcterms:modified xsi:type="dcterms:W3CDTF">2020-07-02T06:49:00Z</dcterms:modified>
</cp:coreProperties>
</file>